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A7" w:rsidRDefault="00AA66A7" w:rsidP="00AA66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F7B299A" wp14:editId="12F7D3E9">
            <wp:simplePos x="0" y="0"/>
            <wp:positionH relativeFrom="column">
              <wp:posOffset>-781050</wp:posOffset>
            </wp:positionH>
            <wp:positionV relativeFrom="paragraph">
              <wp:posOffset>-391160</wp:posOffset>
            </wp:positionV>
            <wp:extent cx="735965" cy="712470"/>
            <wp:effectExtent l="0" t="0" r="6985" b="0"/>
            <wp:wrapNone/>
            <wp:docPr id="1" name="Imagem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SEMINÁRIO TEOLÓGICO BATISTA DO NORDESTE – STBNE</w:t>
      </w:r>
    </w:p>
    <w:p w:rsidR="00AA66A7" w:rsidRDefault="00AA66A7" w:rsidP="00AA66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 </w:t>
      </w:r>
      <w:r w:rsidR="00FC603F">
        <w:rPr>
          <w:rFonts w:ascii="Arial" w:hAnsi="Arial" w:cs="Arial"/>
          <w:sz w:val="24"/>
          <w:szCs w:val="24"/>
        </w:rPr>
        <w:t xml:space="preserve">03 </w:t>
      </w:r>
      <w:r>
        <w:rPr>
          <w:rFonts w:ascii="Arial" w:hAnsi="Arial" w:cs="Arial"/>
          <w:sz w:val="24"/>
          <w:szCs w:val="24"/>
        </w:rPr>
        <w:t>/</w:t>
      </w:r>
      <w:r w:rsidR="00FC603F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>/</w:t>
      </w:r>
      <w:r w:rsidR="00FC603F">
        <w:rPr>
          <w:rFonts w:ascii="Arial" w:hAnsi="Arial" w:cs="Arial"/>
          <w:sz w:val="24"/>
          <w:szCs w:val="24"/>
        </w:rPr>
        <w:t xml:space="preserve"> 2019</w:t>
      </w:r>
    </w:p>
    <w:p w:rsidR="00AA66A7" w:rsidRDefault="00AA66A7" w:rsidP="00AA66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Antigo Testamento I</w:t>
      </w:r>
    </w:p>
    <w:p w:rsidR="00AA66A7" w:rsidRDefault="00AA66A7" w:rsidP="00AA66A7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>: Almir Lima Andrade</w:t>
      </w:r>
    </w:p>
    <w:p w:rsidR="00AA66A7" w:rsidRDefault="00AA66A7" w:rsidP="00AA66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Aluno:_________________________________________________________</w:t>
      </w:r>
    </w:p>
    <w:p w:rsidR="00AA66A7" w:rsidRDefault="00AA66A7" w:rsidP="007E35D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66A7" w:rsidRDefault="00AA66A7" w:rsidP="007E35D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00AB" w:rsidRDefault="00AA66A7" w:rsidP="00AA66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AVALIAÇÃO</w:t>
      </w:r>
      <w:r w:rsidR="009A00AB">
        <w:rPr>
          <w:rFonts w:ascii="Arial" w:hAnsi="Arial" w:cs="Arial"/>
          <w:b/>
          <w:sz w:val="24"/>
          <w:szCs w:val="24"/>
        </w:rPr>
        <w:t xml:space="preserve"> FINAL</w:t>
      </w:r>
    </w:p>
    <w:p w:rsidR="00AA66A7" w:rsidRDefault="00AA66A7" w:rsidP="00AA66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TEOLOGIA DO </w:t>
      </w:r>
      <w:r>
        <w:rPr>
          <w:rFonts w:ascii="Arial" w:hAnsi="Arial" w:cs="Arial"/>
          <w:b/>
          <w:sz w:val="24"/>
          <w:szCs w:val="24"/>
        </w:rPr>
        <w:t xml:space="preserve">ANTIGO TESTAMENTO I </w:t>
      </w:r>
    </w:p>
    <w:p w:rsidR="00AA66A7" w:rsidRDefault="00AA66A7" w:rsidP="007E35D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E099C" w:rsidRPr="00AA66A7" w:rsidRDefault="00AA66A7" w:rsidP="00AA66A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1- </w:t>
      </w:r>
      <w:r w:rsidR="00BE099C" w:rsidRPr="00AA66A7">
        <w:rPr>
          <w:rFonts w:ascii="Arial" w:hAnsi="Arial" w:cs="Arial"/>
          <w:color w:val="000000" w:themeColor="text1"/>
          <w:sz w:val="24"/>
          <w:szCs w:val="24"/>
        </w:rPr>
        <w:t>Normalmente como aprendemos</w:t>
      </w:r>
      <w:r w:rsidR="007E35D1" w:rsidRPr="00AA66A7">
        <w:rPr>
          <w:rFonts w:ascii="Arial" w:hAnsi="Arial" w:cs="Arial"/>
          <w:color w:val="000000" w:themeColor="text1"/>
          <w:sz w:val="24"/>
          <w:szCs w:val="24"/>
        </w:rPr>
        <w:t>, o texto de Levítico é pouco</w:t>
      </w:r>
      <w:r w:rsidR="007E35D1" w:rsidRPr="00AA66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35D1" w:rsidRPr="00AA66A7">
        <w:rPr>
          <w:rFonts w:ascii="Arial" w:hAnsi="Arial" w:cs="Arial"/>
          <w:color w:val="000000" w:themeColor="text1"/>
          <w:sz w:val="24"/>
          <w:szCs w:val="24"/>
        </w:rPr>
        <w:t xml:space="preserve">valorizado, </w:t>
      </w:r>
      <w:r w:rsidR="00BE099C" w:rsidRPr="00AA66A7">
        <w:rPr>
          <w:rFonts w:ascii="Arial" w:hAnsi="Arial" w:cs="Arial"/>
          <w:color w:val="000000" w:themeColor="text1"/>
          <w:sz w:val="24"/>
          <w:szCs w:val="24"/>
        </w:rPr>
        <w:t xml:space="preserve">talvez pelos seus grandes </w:t>
      </w:r>
      <w:r w:rsidR="007E35D1" w:rsidRPr="00AA66A7">
        <w:rPr>
          <w:rFonts w:ascii="Arial" w:hAnsi="Arial" w:cs="Arial"/>
          <w:color w:val="000000" w:themeColor="text1"/>
          <w:sz w:val="24"/>
          <w:szCs w:val="24"/>
        </w:rPr>
        <w:t>códigos legais que necessitam ser interpretados à luz de sua construção.</w:t>
      </w:r>
      <w:r w:rsidR="00BE099C" w:rsidRPr="00AA66A7">
        <w:rPr>
          <w:rFonts w:ascii="Arial" w:hAnsi="Arial" w:cs="Arial"/>
          <w:color w:val="000000" w:themeColor="text1"/>
          <w:sz w:val="24"/>
          <w:szCs w:val="24"/>
        </w:rPr>
        <w:t xml:space="preserve"> Quais são os principais códigos legais presente em Levítico? Qual o provável período de escrita desse texto?</w:t>
      </w:r>
    </w:p>
    <w:p w:rsidR="00AC5319" w:rsidRDefault="00AA66A7" w:rsidP="00AA66A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2 - </w:t>
      </w:r>
      <w:r w:rsidR="00BE099C" w:rsidRPr="00AA66A7">
        <w:rPr>
          <w:rFonts w:ascii="Arial" w:hAnsi="Arial" w:cs="Arial"/>
          <w:color w:val="000000" w:themeColor="text1"/>
          <w:sz w:val="24"/>
          <w:szCs w:val="24"/>
        </w:rPr>
        <w:t>Qual livro Bíblico estabelece a ponte entre o período tribal e o monárquico do antigo Israel? De acordo com nossas aulas, como se apresenta a estrutura desse livro de acordo?</w:t>
      </w:r>
    </w:p>
    <w:p w:rsidR="00AC5319" w:rsidRDefault="00AA66A7" w:rsidP="00AA66A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3 - </w:t>
      </w:r>
      <w:r w:rsidR="00AC5319" w:rsidRPr="00AA66A7">
        <w:rPr>
          <w:rFonts w:ascii="Arial" w:hAnsi="Arial" w:cs="Arial"/>
          <w:color w:val="000000" w:themeColor="text1"/>
          <w:sz w:val="24"/>
          <w:szCs w:val="24"/>
        </w:rPr>
        <w:t xml:space="preserve">Pensando na teologia dos livros históricos, como a história de Israel é interpretada por esses textos? Quais os livros que compõe a historiografia do antigo Israel? </w:t>
      </w:r>
    </w:p>
    <w:p w:rsidR="00AA66A7" w:rsidRDefault="00AA66A7" w:rsidP="00AA66A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4- </w:t>
      </w:r>
      <w:r w:rsidR="005B47C0">
        <w:rPr>
          <w:rFonts w:ascii="Arial" w:hAnsi="Arial" w:cs="Arial"/>
          <w:color w:val="000000" w:themeColor="text1"/>
          <w:sz w:val="24"/>
          <w:szCs w:val="24"/>
        </w:rPr>
        <w:t xml:space="preserve">Como se apresenta a estrutura do livro dos Salmos e qual a importância desta forma de divisão dos capítulos dos Salmos.?  </w:t>
      </w:r>
    </w:p>
    <w:p w:rsidR="00AA66A7" w:rsidRDefault="005B47C0" w:rsidP="00AA66A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bookmarkStart w:id="0" w:name="_GoBack"/>
      <w:bookmarkEnd w:id="0"/>
      <w:r w:rsidR="009A00AB">
        <w:rPr>
          <w:rFonts w:ascii="Arial" w:hAnsi="Arial" w:cs="Arial"/>
          <w:color w:val="000000" w:themeColor="text1"/>
          <w:sz w:val="24"/>
          <w:szCs w:val="24"/>
        </w:rPr>
        <w:t>- Quais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os diferentes tipos de gêneros literários presentes nos Salmos? </w:t>
      </w:r>
    </w:p>
    <w:p w:rsidR="00AA66A7" w:rsidRDefault="00AA66A7" w:rsidP="00AA66A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66A7" w:rsidRDefault="00AA66A7" w:rsidP="00AA66A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66A7" w:rsidRPr="00AA66A7" w:rsidRDefault="00AA66A7" w:rsidP="00AA66A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66A7">
        <w:rPr>
          <w:rFonts w:ascii="Arial" w:hAnsi="Arial" w:cs="Arial"/>
          <w:b/>
          <w:bCs/>
          <w:color w:val="000000" w:themeColor="text1"/>
          <w:sz w:val="24"/>
          <w:szCs w:val="24"/>
        </w:rPr>
        <w:t>Observação: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s questões devem ser respondidas 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partir das aulas ministradas pelo professor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Fabrizio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Zandonadi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Catenassi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e disponíveis em nossa plataforma.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AA66A7" w:rsidRPr="00AA66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D1"/>
    <w:rsid w:val="002D389F"/>
    <w:rsid w:val="005B47C0"/>
    <w:rsid w:val="007E35D1"/>
    <w:rsid w:val="009A00AB"/>
    <w:rsid w:val="00AA66A7"/>
    <w:rsid w:val="00AC5319"/>
    <w:rsid w:val="00BE099C"/>
    <w:rsid w:val="00E87430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761F"/>
  <w15:chartTrackingRefBased/>
  <w15:docId w15:val="{8E029587-B3EC-4D26-B8C4-33B98351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Almir</dc:creator>
  <cp:keywords/>
  <dc:description/>
  <cp:lastModifiedBy>Pr Almir</cp:lastModifiedBy>
  <cp:revision>4</cp:revision>
  <dcterms:created xsi:type="dcterms:W3CDTF">2019-10-02T03:58:00Z</dcterms:created>
  <dcterms:modified xsi:type="dcterms:W3CDTF">2019-10-02T06:17:00Z</dcterms:modified>
</cp:coreProperties>
</file>